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1"/>
        <w:gridCol w:w="309"/>
      </w:tblGrid>
      <w:tr w:rsidR="008F2817" w:rsidRPr="008F2817">
        <w:trPr>
          <w:tblCellSpacing w:w="0" w:type="dxa"/>
        </w:trPr>
        <w:tc>
          <w:tcPr>
            <w:tcW w:w="4000" w:type="pct"/>
            <w:hideMark/>
          </w:tcPr>
          <w:p w:rsidR="008F2817" w:rsidRPr="00295383" w:rsidRDefault="008F2817" w:rsidP="008F28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36"/>
                <w:szCs w:val="15"/>
                <w:u w:val="single"/>
              </w:rPr>
            </w:pPr>
            <w:r w:rsidRPr="00295383">
              <w:rPr>
                <w:rFonts w:asciiTheme="majorHAnsi" w:eastAsia="Times New Roman" w:hAnsiTheme="majorHAnsi" w:cs="Times New Roman"/>
                <w:b/>
                <w:bCs/>
                <w:sz w:val="36"/>
                <w:szCs w:val="24"/>
                <w:u w:val="single"/>
              </w:rPr>
              <w:t>Somewhere I have Never Travelled, Gladly Beyond</w:t>
            </w:r>
            <w:r w:rsidRPr="00295383">
              <w:rPr>
                <w:rFonts w:asciiTheme="majorHAnsi" w:eastAsia="Times New Roman" w:hAnsiTheme="majorHAnsi" w:cs="Times New Roman"/>
                <w:b/>
                <w:sz w:val="36"/>
                <w:szCs w:val="15"/>
                <w:u w:val="singl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8F2817" w:rsidRPr="008F2817" w:rsidRDefault="008F2817" w:rsidP="008F281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4"/>
                <w:szCs w:val="15"/>
              </w:rPr>
            </w:pPr>
            <w:r w:rsidRPr="008F2817">
              <w:rPr>
                <w:rFonts w:ascii="Verdana" w:eastAsia="Times New Roman" w:hAnsi="Verdana" w:cs="Times New Roman"/>
                <w:b/>
                <w:sz w:val="24"/>
                <w:szCs w:val="15"/>
              </w:rPr>
              <w:t xml:space="preserve">  </w:t>
            </w:r>
          </w:p>
        </w:tc>
      </w:tr>
      <w:tr w:rsidR="008F2817" w:rsidRPr="008F28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2817" w:rsidRPr="00295383" w:rsidRDefault="008F2817" w:rsidP="008F28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36"/>
                <w:szCs w:val="15"/>
                <w:u w:val="single"/>
              </w:rPr>
            </w:pPr>
            <w:r w:rsidRPr="00295383">
              <w:rPr>
                <w:rFonts w:asciiTheme="majorHAnsi" w:eastAsia="Times New Roman" w:hAnsiTheme="majorHAnsi" w:cs="Times New Roman"/>
                <w:b/>
                <w:sz w:val="36"/>
                <w:szCs w:val="15"/>
                <w:u w:val="single"/>
              </w:rPr>
              <w:t xml:space="preserve">by </w:t>
            </w:r>
            <w:hyperlink r:id="rId6" w:history="1">
              <w:r w:rsidRPr="00295383">
                <w:rPr>
                  <w:rFonts w:asciiTheme="majorHAnsi" w:eastAsia="Times New Roman" w:hAnsiTheme="majorHAnsi" w:cs="Times New Roman"/>
                  <w:b/>
                  <w:sz w:val="36"/>
                  <w:szCs w:val="15"/>
                  <w:u w:val="single"/>
                </w:rPr>
                <w:t>E. E. Cummings</w:t>
              </w:r>
            </w:hyperlink>
            <w:r w:rsidRPr="00295383">
              <w:rPr>
                <w:rFonts w:asciiTheme="majorHAnsi" w:eastAsia="Times New Roman" w:hAnsiTheme="majorHAnsi" w:cs="Times New Roman"/>
                <w:b/>
                <w:sz w:val="36"/>
                <w:szCs w:val="15"/>
                <w:u w:val="single"/>
              </w:rPr>
              <w:t xml:space="preserve"> </w:t>
            </w:r>
          </w:p>
        </w:tc>
      </w:tr>
      <w:tr w:rsidR="008F2817" w:rsidRPr="008F28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2817" w:rsidRPr="00295383" w:rsidRDefault="008F2817" w:rsidP="008F281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15"/>
              </w:rPr>
            </w:pPr>
          </w:p>
        </w:tc>
      </w:tr>
      <w:tr w:rsidR="008F2817" w:rsidRPr="008F2817">
        <w:trPr>
          <w:tblCellSpacing w:w="0" w:type="dxa"/>
        </w:trPr>
        <w:tc>
          <w:tcPr>
            <w:tcW w:w="0" w:type="auto"/>
            <w:hideMark/>
          </w:tcPr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somewhere </w:t>
            </w:r>
            <w:proofErr w:type="spellStart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i</w:t>
            </w:r>
            <w:proofErr w:type="spellEnd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 have never travelled, gladly beyond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any experience, your eyes have their silence: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in your most frail gesture are things which enclose me,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or which </w:t>
            </w:r>
            <w:proofErr w:type="spellStart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i</w:t>
            </w:r>
            <w:proofErr w:type="spellEnd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 cannot touch because they are too near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your slightest look easily will unclose me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though </w:t>
            </w:r>
            <w:proofErr w:type="spellStart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i</w:t>
            </w:r>
            <w:proofErr w:type="spellEnd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 have closed myself as fingers,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you open always petal by petal myself as Spring opens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(touching skillfully, mysteriously)her first rose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or if your wish be to close me, </w:t>
            </w:r>
            <w:proofErr w:type="spellStart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i</w:t>
            </w:r>
            <w:proofErr w:type="spellEnd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 and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my life will shut very beautifully ,suddenly,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as when the heart of this flower imagines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the snow carefully everywhere descending;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nothing which we are to perceive in this world equals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the power of your intense fragility: whose texture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compels me with the color of its countries,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rendering death and forever with each breathing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(</w:t>
            </w:r>
            <w:proofErr w:type="spellStart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i</w:t>
            </w:r>
            <w:proofErr w:type="spellEnd"/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 do not know what it is about you that closes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and opens; only something in me understands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the voice of your eyes is deeper than all roses)</w:t>
            </w:r>
          </w:p>
          <w:p w:rsidR="008F2817" w:rsidRPr="00295383" w:rsidRDefault="008F2817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>nobody, not even the rain, has such small hands</w:t>
            </w: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295383" w:rsidRDefault="00295383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4A64A6" w:rsidRPr="00295383" w:rsidRDefault="004A64A6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15"/>
                <w:u w:val="single"/>
              </w:rPr>
            </w:pPr>
            <w:r w:rsidRPr="00295383">
              <w:rPr>
                <w:rFonts w:asciiTheme="majorHAnsi" w:eastAsia="Times New Roman" w:hAnsiTheme="majorHAnsi" w:cs="Courier New"/>
                <w:sz w:val="24"/>
                <w:szCs w:val="15"/>
                <w:u w:val="single"/>
              </w:rPr>
              <w:lastRenderedPageBreak/>
              <w:t>Questions to respond to:</w:t>
            </w:r>
          </w:p>
          <w:p w:rsidR="004A64A6" w:rsidRPr="00295383" w:rsidRDefault="004A64A6" w:rsidP="008F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  <w:p w:rsidR="004A64A6" w:rsidRPr="00295383" w:rsidRDefault="004A64A6" w:rsidP="004A64A6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  <w:r w:rsidRPr="00295383"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  <w:t xml:space="preserve">E.E. Cummings wrote this poem during the era known as the Great Depression. Compare and contrast some of the ideas in the poem with those found in </w:t>
            </w:r>
            <w:r w:rsidRPr="00295383">
              <w:rPr>
                <w:rFonts w:asciiTheme="majorHAnsi" w:eastAsia="Times New Roman" w:hAnsiTheme="majorHAnsi" w:cs="Courier New"/>
                <w:b/>
                <w:i/>
                <w:sz w:val="24"/>
                <w:szCs w:val="15"/>
              </w:rPr>
              <w:t xml:space="preserve">The Glass Menagerie. </w:t>
            </w:r>
            <w:r w:rsidRPr="00295383">
              <w:rPr>
                <w:rFonts w:asciiTheme="majorHAnsi" w:eastAsia="Times New Roman" w:hAnsiTheme="majorHAnsi" w:cs="Courier New"/>
                <w:b/>
                <w:i/>
                <w:sz w:val="24"/>
                <w:szCs w:val="15"/>
              </w:rPr>
              <w:br/>
            </w:r>
          </w:p>
          <w:tbl>
            <w:tblPr>
              <w:tblStyle w:val="TableGrid"/>
              <w:tblW w:w="9041" w:type="dxa"/>
              <w:tblLook w:val="04A0" w:firstRow="1" w:lastRow="0" w:firstColumn="1" w:lastColumn="0" w:noHBand="0" w:noVBand="1"/>
            </w:tblPr>
            <w:tblGrid>
              <w:gridCol w:w="4520"/>
              <w:gridCol w:w="4521"/>
            </w:tblGrid>
            <w:tr w:rsidR="00295383" w:rsidRPr="00295383" w:rsidTr="004A64A6">
              <w:trPr>
                <w:trHeight w:val="313"/>
              </w:trPr>
              <w:tc>
                <w:tcPr>
                  <w:tcW w:w="4520" w:type="dxa"/>
                </w:tcPr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</w:tc>
              <w:tc>
                <w:tcPr>
                  <w:tcW w:w="4521" w:type="dxa"/>
                </w:tcPr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</w:tc>
            </w:tr>
            <w:tr w:rsidR="00295383" w:rsidRPr="00295383" w:rsidTr="004A64A6">
              <w:trPr>
                <w:trHeight w:val="330"/>
              </w:trPr>
              <w:tc>
                <w:tcPr>
                  <w:tcW w:w="4520" w:type="dxa"/>
                </w:tcPr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</w:tc>
              <w:tc>
                <w:tcPr>
                  <w:tcW w:w="4521" w:type="dxa"/>
                </w:tcPr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</w:tc>
            </w:tr>
            <w:tr w:rsidR="00295383" w:rsidRPr="00295383" w:rsidTr="004A64A6">
              <w:trPr>
                <w:trHeight w:val="313"/>
              </w:trPr>
              <w:tc>
                <w:tcPr>
                  <w:tcW w:w="4520" w:type="dxa"/>
                </w:tcPr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</w:tc>
              <w:tc>
                <w:tcPr>
                  <w:tcW w:w="4521" w:type="dxa"/>
                </w:tcPr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</w:tc>
            </w:tr>
            <w:tr w:rsidR="00295383" w:rsidRPr="00295383" w:rsidTr="004A64A6">
              <w:trPr>
                <w:trHeight w:val="313"/>
              </w:trPr>
              <w:tc>
                <w:tcPr>
                  <w:tcW w:w="4520" w:type="dxa"/>
                </w:tcPr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</w:tc>
              <w:tc>
                <w:tcPr>
                  <w:tcW w:w="4521" w:type="dxa"/>
                </w:tcPr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  <w:p w:rsidR="004A64A6" w:rsidRPr="00295383" w:rsidRDefault="004A64A6" w:rsidP="004A64A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ajorHAnsi" w:eastAsia="Times New Roman" w:hAnsiTheme="majorHAnsi" w:cs="Courier New"/>
                      <w:b/>
                      <w:sz w:val="24"/>
                      <w:szCs w:val="15"/>
                    </w:rPr>
                  </w:pPr>
                </w:p>
              </w:tc>
            </w:tr>
          </w:tbl>
          <w:p w:rsidR="004A64A6" w:rsidRPr="00295383" w:rsidRDefault="004A64A6" w:rsidP="004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="Courier New"/>
                <w:b/>
                <w:sz w:val="24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8F2817" w:rsidRPr="008F2817" w:rsidRDefault="008F2817" w:rsidP="008F2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211468" w:rsidRPr="004A64A6" w:rsidRDefault="00211468">
      <w:pPr>
        <w:rPr>
          <w:sz w:val="10"/>
        </w:rPr>
      </w:pPr>
    </w:p>
    <w:p w:rsidR="004A64A6" w:rsidRPr="004A64A6" w:rsidRDefault="004A64A6" w:rsidP="004A64A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A64A6">
        <w:rPr>
          <w:rFonts w:asciiTheme="majorHAnsi" w:hAnsiTheme="majorHAnsi"/>
          <w:b/>
        </w:rPr>
        <w:t xml:space="preserve">In your own opinion, why do you think there is no punctuation in the poem?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64A6" w:rsidTr="004A64A6">
        <w:tc>
          <w:tcPr>
            <w:tcW w:w="9576" w:type="dxa"/>
          </w:tcPr>
          <w:p w:rsidR="004A64A6" w:rsidRDefault="004A64A6" w:rsidP="004A64A6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4A64A6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4A64A6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4A64A6">
            <w:pPr>
              <w:spacing w:line="480" w:lineRule="auto"/>
            </w:pPr>
          </w:p>
        </w:tc>
      </w:tr>
    </w:tbl>
    <w:p w:rsidR="004A64A6" w:rsidRPr="004A64A6" w:rsidRDefault="004A64A6" w:rsidP="004A64A6">
      <w:pPr>
        <w:rPr>
          <w:sz w:val="2"/>
        </w:rPr>
      </w:pPr>
    </w:p>
    <w:p w:rsidR="004A64A6" w:rsidRPr="004A64A6" w:rsidRDefault="004A64A6" w:rsidP="004A64A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A64A6">
        <w:rPr>
          <w:rFonts w:asciiTheme="majorHAnsi" w:hAnsiTheme="majorHAnsi"/>
          <w:b/>
        </w:rPr>
        <w:t xml:space="preserve">What is the poem about? Can it be compared to </w:t>
      </w:r>
      <w:r w:rsidRPr="004A64A6">
        <w:rPr>
          <w:rFonts w:asciiTheme="majorHAnsi" w:hAnsiTheme="majorHAnsi"/>
          <w:b/>
          <w:i/>
        </w:rPr>
        <w:t xml:space="preserve">the Glass </w:t>
      </w:r>
      <w:proofErr w:type="gramStart"/>
      <w:r w:rsidRPr="004A64A6">
        <w:rPr>
          <w:rFonts w:asciiTheme="majorHAnsi" w:hAnsiTheme="majorHAnsi"/>
          <w:b/>
          <w:i/>
        </w:rPr>
        <w:t>Menagerie</w:t>
      </w:r>
      <w:r w:rsidRPr="004A64A6">
        <w:rPr>
          <w:rFonts w:asciiTheme="majorHAnsi" w:hAnsiTheme="majorHAnsi"/>
          <w:b/>
        </w:rPr>
        <w:t xml:space="preserve"> </w:t>
      </w:r>
      <w:r w:rsidR="00295383">
        <w:rPr>
          <w:rFonts w:asciiTheme="majorHAnsi" w:hAnsiTheme="majorHAnsi"/>
          <w:b/>
        </w:rPr>
        <w:t>?</w:t>
      </w:r>
      <w:proofErr w:type="gramEnd"/>
      <w:r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64A6" w:rsidTr="006669C0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6669C0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6669C0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6669C0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</w:tbl>
    <w:p w:rsidR="004A64A6" w:rsidRPr="004A64A6" w:rsidRDefault="004A64A6" w:rsidP="004A64A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A64A6">
        <w:rPr>
          <w:rFonts w:asciiTheme="majorHAnsi" w:hAnsiTheme="majorHAnsi"/>
          <w:b/>
        </w:rPr>
        <w:lastRenderedPageBreak/>
        <w:t xml:space="preserve">What does the text suggest to you about an individual’s struggle to balance devotion and recognition in one’s life? </w:t>
      </w:r>
      <w:r w:rsidRPr="004A64A6">
        <w:rPr>
          <w:rFonts w:asciiTheme="majorHAnsi" w:hAnsiTheme="majorHAnsi"/>
          <w:b/>
          <w:i/>
        </w:rPr>
        <w:t>(Use any form of prose but do not write another poem)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64A6" w:rsidTr="006669C0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6669C0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6669C0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6669C0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  <w:tr w:rsidR="004A64A6" w:rsidTr="004A64A6">
        <w:tc>
          <w:tcPr>
            <w:tcW w:w="9576" w:type="dxa"/>
          </w:tcPr>
          <w:p w:rsidR="004A64A6" w:rsidRDefault="004A64A6" w:rsidP="006669C0">
            <w:pPr>
              <w:spacing w:line="480" w:lineRule="auto"/>
            </w:pPr>
          </w:p>
        </w:tc>
      </w:tr>
    </w:tbl>
    <w:p w:rsidR="004A64A6" w:rsidRPr="004A64A6" w:rsidRDefault="004A64A6" w:rsidP="004A64A6">
      <w:pPr>
        <w:rPr>
          <w:rFonts w:asciiTheme="majorHAnsi" w:hAnsiTheme="majorHAnsi"/>
          <w:b/>
        </w:rPr>
      </w:pPr>
    </w:p>
    <w:sectPr w:rsidR="004A64A6" w:rsidRPr="004A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587"/>
    <w:multiLevelType w:val="hybridMultilevel"/>
    <w:tmpl w:val="83000E32"/>
    <w:lvl w:ilvl="0" w:tplc="06B4A1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17"/>
    <w:rsid w:val="00211468"/>
    <w:rsid w:val="00295383"/>
    <w:rsid w:val="004A64A6"/>
    <w:rsid w:val="008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817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817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8F2817"/>
    <w:rPr>
      <w:rFonts w:ascii="Verdana" w:hAnsi="Verdana" w:hint="default"/>
      <w:b/>
      <w:bCs/>
      <w:color w:val="CC66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4A6"/>
    <w:pPr>
      <w:ind w:left="720"/>
      <w:contextualSpacing/>
    </w:pPr>
  </w:style>
  <w:style w:type="table" w:styleId="TableGrid">
    <w:name w:val="Table Grid"/>
    <w:basedOn w:val="TableNormal"/>
    <w:uiPriority w:val="59"/>
    <w:rsid w:val="004A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817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817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8F2817"/>
    <w:rPr>
      <w:rFonts w:ascii="Verdana" w:hAnsi="Verdana" w:hint="default"/>
      <w:b/>
      <w:bCs/>
      <w:color w:val="CC66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4A6"/>
    <w:pPr>
      <w:ind w:left="720"/>
      <w:contextualSpacing/>
    </w:pPr>
  </w:style>
  <w:style w:type="table" w:styleId="TableGrid">
    <w:name w:val="Table Grid"/>
    <w:basedOn w:val="TableNormal"/>
    <w:uiPriority w:val="59"/>
    <w:rsid w:val="004A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s.org/poet.php/prmPID/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HFCRD No. 37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Kierstead</dc:creator>
  <cp:lastModifiedBy>Bronwyn Kierstead</cp:lastModifiedBy>
  <cp:revision>2</cp:revision>
  <cp:lastPrinted>2012-06-04T18:35:00Z</cp:lastPrinted>
  <dcterms:created xsi:type="dcterms:W3CDTF">2014-05-26T20:02:00Z</dcterms:created>
  <dcterms:modified xsi:type="dcterms:W3CDTF">2014-05-26T20:02:00Z</dcterms:modified>
</cp:coreProperties>
</file>